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A8" w:rsidRDefault="002A59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3072200"/>
    </w:p>
    <w:p w:rsidR="002A59A8" w:rsidRDefault="002A59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A59A8">
        <w:rPr>
          <w:rFonts w:ascii="Times New Roman" w:hAnsi="Times New Roman"/>
          <w:b/>
          <w:color w:val="000000"/>
          <w:sz w:val="28"/>
          <w:lang w:val="ru-RU"/>
        </w:rPr>
        <w:object w:dxaOrig="8025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5pt;height:670.95pt" o:ole="">
            <v:imagedata r:id="rId5" o:title=""/>
          </v:shape>
          <o:OLEObject Type="Embed" ProgID="AcroExch.Document.7" ShapeID="_x0000_i1025" DrawAspect="Content" ObjectID="_1757578318" r:id="rId6"/>
        </w:object>
      </w:r>
    </w:p>
    <w:p w:rsidR="002A59A8" w:rsidRDefault="002A59A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E4A8E" w:rsidRDefault="00BA09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4E4A8E" w:rsidRDefault="004E4A8E">
      <w:pPr>
        <w:spacing w:after="0" w:line="264" w:lineRule="auto"/>
        <w:ind w:left="120"/>
        <w:jc w:val="both"/>
      </w:pP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E4A8E" w:rsidRDefault="00BA09B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E4A8E" w:rsidRPr="00284960" w:rsidRDefault="00BA09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E4A8E" w:rsidRPr="00284960" w:rsidRDefault="00BA09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E4A8E" w:rsidRPr="00284960" w:rsidRDefault="00BA09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bookmarkStart w:id="1" w:name="6028649a-e0ac-451e-8172-b3f83139ddea"/>
      <w:r w:rsidRPr="0028496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4E4A8E">
      <w:pPr>
        <w:rPr>
          <w:lang w:val="ru-RU"/>
        </w:rPr>
        <w:sectPr w:rsidR="004E4A8E" w:rsidRPr="00284960">
          <w:pgSz w:w="11906" w:h="16383"/>
          <w:pgMar w:top="1134" w:right="850" w:bottom="1134" w:left="1701" w:header="720" w:footer="720" w:gutter="0"/>
          <w:cols w:space="720"/>
        </w:sect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bookmarkStart w:id="2" w:name="block-23072199"/>
      <w:bookmarkEnd w:id="0"/>
      <w:r w:rsidRPr="0028496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960">
        <w:rPr>
          <w:rFonts w:ascii="Times New Roman" w:hAnsi="Times New Roman"/>
          <w:color w:val="000000"/>
          <w:sz w:val="28"/>
          <w:lang w:val="ru-RU"/>
        </w:rPr>
        <w:t>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960">
        <w:rPr>
          <w:rFonts w:ascii="Times New Roman" w:hAnsi="Times New Roman"/>
          <w:color w:val="000000"/>
          <w:sz w:val="28"/>
          <w:lang w:val="ru-RU"/>
        </w:rPr>
        <w:t>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8496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960">
        <w:rPr>
          <w:rFonts w:ascii="Times New Roman" w:hAnsi="Times New Roman"/>
          <w:color w:val="000000"/>
          <w:sz w:val="28"/>
          <w:lang w:val="ru-RU"/>
        </w:rPr>
        <w:t>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4E4A8E" w:rsidRPr="00284960" w:rsidRDefault="00BA09BD">
      <w:pPr>
        <w:spacing w:after="0" w:line="264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4960">
        <w:rPr>
          <w:rFonts w:ascii="Times New Roman" w:hAnsi="Times New Roman"/>
          <w:color w:val="000000"/>
          <w:sz w:val="28"/>
          <w:lang w:val="ru-RU"/>
        </w:rPr>
        <w:t>: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E4A8E" w:rsidRPr="00284960" w:rsidRDefault="00BA09BD">
      <w:pPr>
        <w:spacing w:after="0" w:line="264" w:lineRule="auto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E4A8E" w:rsidRPr="00284960" w:rsidRDefault="004E4A8E">
      <w:pPr>
        <w:spacing w:after="0" w:line="264" w:lineRule="auto"/>
        <w:ind w:left="120"/>
        <w:jc w:val="both"/>
        <w:rPr>
          <w:lang w:val="ru-RU"/>
        </w:rPr>
      </w:pPr>
    </w:p>
    <w:p w:rsidR="004E4A8E" w:rsidRPr="00284960" w:rsidRDefault="004E4A8E">
      <w:pPr>
        <w:rPr>
          <w:lang w:val="ru-RU"/>
        </w:rPr>
        <w:sectPr w:rsidR="004E4A8E" w:rsidRPr="00284960">
          <w:pgSz w:w="11906" w:h="16383"/>
          <w:pgMar w:top="1134" w:right="850" w:bottom="1134" w:left="1701" w:header="720" w:footer="720" w:gutter="0"/>
          <w:cols w:space="720"/>
        </w:sectPr>
      </w:pPr>
    </w:p>
    <w:p w:rsidR="004E4A8E" w:rsidRPr="00284960" w:rsidRDefault="00BA09BD">
      <w:pPr>
        <w:spacing w:after="0"/>
        <w:ind w:left="120"/>
        <w:rPr>
          <w:lang w:val="ru-RU"/>
        </w:rPr>
      </w:pPr>
      <w:bookmarkStart w:id="3" w:name="block-23072201"/>
      <w:bookmarkEnd w:id="2"/>
      <w:r w:rsidRPr="0028496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4E4A8E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4E4A8E" w:rsidRPr="00284960" w:rsidRDefault="00BA09BD">
      <w:pPr>
        <w:spacing w:after="0"/>
        <w:ind w:left="120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E4A8E" w:rsidRPr="00284960" w:rsidRDefault="004E4A8E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BA09BD">
      <w:pPr>
        <w:spacing w:after="0"/>
        <w:ind w:left="120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E4A8E" w:rsidRPr="00284960" w:rsidRDefault="004E4A8E">
      <w:pPr>
        <w:spacing w:after="0" w:line="257" w:lineRule="auto"/>
        <w:ind w:left="120"/>
        <w:jc w:val="both"/>
        <w:rPr>
          <w:lang w:val="ru-RU"/>
        </w:rPr>
      </w:pPr>
    </w:p>
    <w:p w:rsidR="004E4A8E" w:rsidRPr="00284960" w:rsidRDefault="00BA09BD">
      <w:pPr>
        <w:spacing w:after="0" w:line="257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4A8E" w:rsidRPr="00284960" w:rsidRDefault="00BA09BD">
      <w:pPr>
        <w:spacing w:after="0" w:line="257" w:lineRule="auto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E4A8E" w:rsidRPr="00284960" w:rsidRDefault="004E4A8E">
      <w:pPr>
        <w:spacing w:after="0"/>
        <w:ind w:left="120"/>
        <w:jc w:val="both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E4A8E" w:rsidRPr="00284960" w:rsidRDefault="004E4A8E">
      <w:pPr>
        <w:spacing w:after="0"/>
        <w:ind w:left="120"/>
        <w:jc w:val="both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4E4A8E" w:rsidRPr="00284960" w:rsidRDefault="004E4A8E">
      <w:pPr>
        <w:spacing w:after="0"/>
        <w:ind w:left="120"/>
        <w:jc w:val="both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E4A8E" w:rsidRPr="00284960" w:rsidRDefault="004E4A8E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BA09BD">
      <w:pPr>
        <w:spacing w:after="0"/>
        <w:ind w:left="120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96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E4A8E" w:rsidRPr="00284960" w:rsidRDefault="004E4A8E">
      <w:pPr>
        <w:spacing w:after="0"/>
        <w:ind w:left="120"/>
        <w:jc w:val="both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96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8496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4E4A8E" w:rsidRPr="00284960" w:rsidRDefault="004E4A8E">
      <w:pPr>
        <w:spacing w:after="0"/>
        <w:ind w:left="120"/>
        <w:jc w:val="both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96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4E4A8E" w:rsidRPr="00284960" w:rsidRDefault="004E4A8E">
      <w:pPr>
        <w:spacing w:after="0"/>
        <w:ind w:left="120"/>
        <w:jc w:val="both"/>
        <w:rPr>
          <w:lang w:val="ru-RU"/>
        </w:rPr>
      </w:pPr>
    </w:p>
    <w:p w:rsidR="004E4A8E" w:rsidRPr="00284960" w:rsidRDefault="00BA09BD">
      <w:pPr>
        <w:spacing w:after="0"/>
        <w:ind w:left="12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496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84960">
        <w:rPr>
          <w:rFonts w:ascii="Times New Roman" w:hAnsi="Times New Roman"/>
          <w:color w:val="000000"/>
          <w:sz w:val="28"/>
          <w:lang w:val="ru-RU"/>
        </w:rPr>
        <w:t>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E4A8E" w:rsidRPr="00284960" w:rsidRDefault="00BA09BD">
      <w:pPr>
        <w:spacing w:after="0"/>
        <w:ind w:firstLine="600"/>
        <w:jc w:val="both"/>
        <w:rPr>
          <w:lang w:val="ru-RU"/>
        </w:rPr>
      </w:pPr>
      <w:r w:rsidRPr="0028496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4E4A8E">
      <w:pPr>
        <w:rPr>
          <w:lang w:val="ru-RU"/>
        </w:rPr>
        <w:sectPr w:rsidR="004E4A8E" w:rsidRPr="00284960">
          <w:pgSz w:w="11906" w:h="16383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bookmarkStart w:id="8" w:name="block-23072197"/>
      <w:bookmarkEnd w:id="3"/>
      <w:r w:rsidRPr="002849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4E4A8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E4A8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E4A8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4E4A8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bookmarkStart w:id="9" w:name="block-23072202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E4A8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4E4A8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4E4A8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E4A8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4A8E" w:rsidRDefault="004E4A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4A8E" w:rsidRDefault="004E4A8E"/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E4A8E" w:rsidRDefault="004E4A8E">
            <w:pPr>
              <w:spacing w:after="0"/>
              <w:ind w:left="135"/>
            </w:pPr>
          </w:p>
        </w:tc>
      </w:tr>
      <w:tr w:rsidR="004E4A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Pr="00284960" w:rsidRDefault="00BA09BD">
            <w:pPr>
              <w:spacing w:after="0"/>
              <w:ind w:left="135"/>
              <w:rPr>
                <w:lang w:val="ru-RU"/>
              </w:rPr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 w:rsidRPr="002849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E4A8E" w:rsidRDefault="00BA09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4A8E" w:rsidRDefault="004E4A8E"/>
        </w:tc>
      </w:tr>
    </w:tbl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4E4A8E">
      <w:pPr>
        <w:sectPr w:rsidR="004E4A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A8E" w:rsidRDefault="00BA09BD">
      <w:pPr>
        <w:spacing w:after="0"/>
        <w:ind w:left="120"/>
      </w:pPr>
      <w:bookmarkStart w:id="10" w:name="block-23072203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E4A8E" w:rsidRDefault="00BA09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E4A8E" w:rsidRPr="00284960" w:rsidRDefault="00BA09BD">
      <w:pPr>
        <w:spacing w:after="0" w:line="480" w:lineRule="auto"/>
        <w:ind w:left="120"/>
        <w:rPr>
          <w:lang w:val="ru-RU"/>
        </w:rPr>
      </w:pP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• Технология, 4 класс/ Роговцева Н.И., Богданова Н.В., Шипилова Н.В. и другие, Акционерное общество «Издательство «Просвещение»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284960">
        <w:rPr>
          <w:sz w:val="28"/>
          <w:lang w:val="ru-RU"/>
        </w:rPr>
        <w:br/>
      </w:r>
      <w:bookmarkStart w:id="11" w:name="fd2563da-70e6-4a8e-9eef-1431331cf80c"/>
      <w:r w:rsidRPr="00284960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bookmarkEnd w:id="11"/>
      <w:proofErr w:type="gramEnd"/>
    </w:p>
    <w:p w:rsidR="004E4A8E" w:rsidRPr="00284960" w:rsidRDefault="004E4A8E">
      <w:pPr>
        <w:spacing w:after="0" w:line="480" w:lineRule="auto"/>
        <w:ind w:left="120"/>
        <w:rPr>
          <w:lang w:val="ru-RU"/>
        </w:rPr>
      </w:pPr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BA09BD">
      <w:pPr>
        <w:spacing w:after="0" w:line="480" w:lineRule="auto"/>
        <w:ind w:left="120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4A8E" w:rsidRPr="00284960" w:rsidRDefault="00BA09BD">
      <w:pPr>
        <w:spacing w:after="0" w:line="480" w:lineRule="auto"/>
        <w:ind w:left="120"/>
        <w:rPr>
          <w:lang w:val="ru-RU"/>
        </w:rPr>
      </w:pP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1. Конышева, Н.М. Теория и методика преподавания технологии в начальной школе: учебное пособие/Н.М.Конышева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М.:Ассоциация </w:t>
      </w:r>
      <w:r>
        <w:rPr>
          <w:rFonts w:ascii="Times New Roman" w:hAnsi="Times New Roman"/>
          <w:color w:val="000000"/>
          <w:sz w:val="28"/>
        </w:rPr>
        <w:t>XXI</w:t>
      </w:r>
      <w:r w:rsidRPr="00284960">
        <w:rPr>
          <w:rFonts w:ascii="Times New Roman" w:hAnsi="Times New Roman"/>
          <w:color w:val="000000"/>
          <w:sz w:val="28"/>
          <w:lang w:val="ru-RU"/>
        </w:rPr>
        <w:t>, 2006.- 296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2. Кругликов, Г.И. Методика преподавания технологии с практикумом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чебное пособие для студентов вузов.- М.: Академия, 2004. – 418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3. Выгонов, В.В. Практикум по трудовому обучению: учебное пособие/ В.В.Выгонов.- М.:- Слово, 2000. -134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4. Выгонов, В.В. Я иду на урок в начальную школу: трудовое обучение: Композиции, подарки, модели: Книга для учителей/В.В.Выгонов,- М.: Владос, 2002.- 140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5. Зуева, О.Л. Уроки труда в начальной школе. Пособие для учителя. /О.Л.Зуева, под ред. В.Н.Даванова.- М: Илекса, 2006.- 120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6. Конышева, Н.М Конструирование как средство развития младших школьников на уроках ручного труда: учебное пособие. /Н.М.Конышева.- М.: Владос, 2000. -88с.;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7. Конышева, Н.М. Методика трудового обучения младших школьников. Основы дизайнообразования. Учебное пособ. Для студентов сред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.п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ед. завед. /Н.М.Конышева.- М.: Академия,1999- 192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8. Николаенко, Н.Н. Методические рекомендации по проведению уроков трудового обучения в начальных классах. Учебно-методическое пособие./ Н. Н.Николаенко, С. Н. Худоярова, Т. Н. Николаенко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М.: Граф-пресс, 2006.- 260 с.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9. Пищикова, Н.Г. Работа с бумагой в нетрадиционной технике./ Н.Г. Пищикова.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–М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 xml:space="preserve">.: Из-во: Скрипторий, 2006. -104 </w:t>
      </w:r>
      <w:proofErr w:type="gramStart"/>
      <w:r w:rsidRPr="0028496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 w:rsidRPr="00284960">
        <w:rPr>
          <w:sz w:val="28"/>
          <w:lang w:val="ru-RU"/>
        </w:rPr>
        <w:br/>
      </w:r>
      <w:bookmarkStart w:id="12" w:name="0ffefc5c-f9fc-44a3-a446-5fc8622ad11a"/>
      <w:bookmarkEnd w:id="12"/>
    </w:p>
    <w:p w:rsidR="004E4A8E" w:rsidRPr="00284960" w:rsidRDefault="004E4A8E">
      <w:pPr>
        <w:spacing w:after="0"/>
        <w:ind w:left="120"/>
        <w:rPr>
          <w:lang w:val="ru-RU"/>
        </w:rPr>
      </w:pPr>
    </w:p>
    <w:p w:rsidR="004E4A8E" w:rsidRPr="00284960" w:rsidRDefault="00BA09BD">
      <w:pPr>
        <w:spacing w:after="0" w:line="480" w:lineRule="auto"/>
        <w:ind w:left="120"/>
        <w:rPr>
          <w:lang w:val="ru-RU"/>
        </w:rPr>
      </w:pPr>
      <w:r w:rsidRPr="002849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4A8E" w:rsidRPr="00284960" w:rsidRDefault="00BA09B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2849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28496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4960">
        <w:rPr>
          <w:rFonts w:ascii="Times New Roman" w:hAnsi="Times New Roman"/>
          <w:color w:val="000000"/>
          <w:sz w:val="28"/>
          <w:lang w:val="ru-RU"/>
        </w:rPr>
        <w:t>/ – Сеть творческих учителей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49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</w:t>
      </w:r>
      <w:r w:rsidRPr="0028496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pedagogika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/ – </w:t>
      </w:r>
      <w:r>
        <w:rPr>
          <w:rFonts w:ascii="Times New Roman" w:hAnsi="Times New Roman"/>
          <w:color w:val="000000"/>
          <w:sz w:val="28"/>
        </w:rPr>
        <w:t>inter</w:t>
      </w:r>
      <w:r w:rsidRPr="00284960">
        <w:rPr>
          <w:rFonts w:ascii="Times New Roman" w:hAnsi="Times New Roman"/>
          <w:color w:val="000000"/>
          <w:sz w:val="28"/>
          <w:lang w:val="ru-RU"/>
        </w:rPr>
        <w:t>-педагогика</w:t>
      </w:r>
      <w:r w:rsidRPr="00284960">
        <w:rPr>
          <w:sz w:val="28"/>
          <w:lang w:val="ru-RU"/>
        </w:rPr>
        <w:br/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49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debryansk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4960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lpsch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/ – Информационно-методический сайт · </w:t>
      </w:r>
      <w:r>
        <w:rPr>
          <w:rFonts w:ascii="Times New Roman" w:hAnsi="Times New Roman"/>
          <w:color w:val="000000"/>
          <w:sz w:val="28"/>
        </w:rPr>
        <w:t>http</w:t>
      </w:r>
      <w:r w:rsidRPr="002849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homelinux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/ – огромное количество книг по различным предметам в формате </w:t>
      </w:r>
      <w:r>
        <w:rPr>
          <w:rFonts w:ascii="Times New Roman" w:hAnsi="Times New Roman"/>
          <w:color w:val="000000"/>
          <w:sz w:val="28"/>
        </w:rPr>
        <w:t>Djvu</w:t>
      </w:r>
      <w:r w:rsidRPr="00284960">
        <w:rPr>
          <w:sz w:val="28"/>
          <w:lang w:val="ru-RU"/>
        </w:rPr>
        <w:br/>
      </w:r>
      <w:bookmarkStart w:id="13" w:name="111db0ec-8c24-4b78-b09f-eef62a6c6ea2"/>
      <w:r w:rsidRPr="0028496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496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iearn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28496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4960">
        <w:rPr>
          <w:rFonts w:ascii="Times New Roman" w:hAnsi="Times New Roman"/>
          <w:color w:val="000000"/>
          <w:sz w:val="28"/>
          <w:lang w:val="ru-RU"/>
        </w:rPr>
        <w:t xml:space="preserve"> — русская страница международной образовательной сети 1*ЕАКМ (десятки стран участвуют в международных проектах)</w:t>
      </w:r>
      <w:bookmarkEnd w:id="13"/>
    </w:p>
    <w:p w:rsidR="004E4A8E" w:rsidRPr="00284960" w:rsidRDefault="004E4A8E">
      <w:pPr>
        <w:rPr>
          <w:lang w:val="ru-RU"/>
        </w:rPr>
        <w:sectPr w:rsidR="004E4A8E" w:rsidRPr="0028496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A09BD" w:rsidRPr="00284960" w:rsidRDefault="00BA09BD">
      <w:pPr>
        <w:rPr>
          <w:lang w:val="ru-RU"/>
        </w:rPr>
      </w:pPr>
    </w:p>
    <w:sectPr w:rsidR="00BA09BD" w:rsidRPr="00284960" w:rsidSect="004E4A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774D"/>
    <w:multiLevelType w:val="multilevel"/>
    <w:tmpl w:val="38C099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4E4A8E"/>
    <w:rsid w:val="00284960"/>
    <w:rsid w:val="002A59A8"/>
    <w:rsid w:val="004E4A8E"/>
    <w:rsid w:val="0093759F"/>
    <w:rsid w:val="00BA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E4A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10227</Words>
  <Characters>58300</Characters>
  <Application>Microsoft Office Word</Application>
  <DocSecurity>0</DocSecurity>
  <Lines>485</Lines>
  <Paragraphs>136</Paragraphs>
  <ScaleCrop>false</ScaleCrop>
  <Company>Microsoft</Company>
  <LinksUpToDate>false</LinksUpToDate>
  <CharactersWithSpaces>68391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2023-09-30T06:27:00Z</dcterms:created>
  <dcterms:modified xsi:type="dcterms:W3CDTF">2023-09-30T07:25:00Z</dcterms:modified>
</cp:coreProperties>
</file>